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7D" w:rsidRDefault="00426E7D" w:rsidP="00A1742F">
      <w:pPr>
        <w:jc w:val="center"/>
      </w:pPr>
    </w:p>
    <w:p w:rsidR="00A1742F" w:rsidRDefault="00A1742F" w:rsidP="00A1742F">
      <w:pPr>
        <w:jc w:val="center"/>
      </w:pPr>
    </w:p>
    <w:p w:rsidR="00451620" w:rsidRDefault="00451620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A1742F" w:rsidRPr="00F125A5" w:rsidRDefault="00A1742F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Louisiana Sales and Use Tax Commission for Remote Sellers</w:t>
      </w:r>
    </w:p>
    <w:p w:rsidR="00A1742F" w:rsidRPr="008B1F66" w:rsidRDefault="00A1742F" w:rsidP="00A1742F">
      <w:pPr>
        <w:jc w:val="center"/>
        <w:rPr>
          <w:rFonts w:asciiTheme="minorHAnsi" w:hAnsiTheme="minorHAnsi"/>
          <w:u w:val="single"/>
        </w:rPr>
      </w:pPr>
    </w:p>
    <w:p w:rsidR="00A1742F" w:rsidRPr="00F125A5" w:rsidRDefault="00214F7F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</w:t>
      </w:r>
      <w:r w:rsidR="00B716F7">
        <w:rPr>
          <w:rFonts w:asciiTheme="minorHAnsi" w:hAnsiTheme="minorHAnsi"/>
          <w:szCs w:val="24"/>
        </w:rPr>
        <w:t>d</w:t>
      </w:r>
      <w:r w:rsidR="00821CE0" w:rsidRPr="00F125A5">
        <w:rPr>
          <w:rFonts w:asciiTheme="minorHAnsi" w:hAnsiTheme="minorHAnsi"/>
          <w:szCs w:val="24"/>
        </w:rPr>
        <w:t>ay</w:t>
      </w:r>
      <w:r w:rsidR="0093408E" w:rsidRPr="00F125A5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August</w:t>
      </w:r>
      <w:r w:rsidR="00141A3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8</w:t>
      </w:r>
      <w:r w:rsidR="004325EC">
        <w:rPr>
          <w:rFonts w:asciiTheme="minorHAnsi" w:hAnsiTheme="minorHAnsi"/>
          <w:szCs w:val="24"/>
        </w:rPr>
        <w:t>, 2019</w:t>
      </w:r>
    </w:p>
    <w:p w:rsidR="00A1742F" w:rsidRPr="00F125A5" w:rsidRDefault="00E73B3D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214F7F">
        <w:rPr>
          <w:rFonts w:asciiTheme="minorHAnsi" w:hAnsiTheme="minorHAnsi"/>
          <w:szCs w:val="24"/>
        </w:rPr>
        <w:t>1</w:t>
      </w:r>
      <w:r w:rsidR="00A1742F" w:rsidRPr="00F125A5">
        <w:rPr>
          <w:rFonts w:asciiTheme="minorHAnsi" w:hAnsiTheme="minorHAnsi"/>
          <w:szCs w:val="24"/>
        </w:rPr>
        <w:t>:</w:t>
      </w:r>
      <w:r w:rsidR="00141A35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141A35">
        <w:rPr>
          <w:rFonts w:asciiTheme="minorHAnsi" w:hAnsiTheme="minorHAnsi"/>
          <w:szCs w:val="24"/>
        </w:rPr>
        <w:t>A</w:t>
      </w:r>
      <w:r w:rsidR="00A1742F" w:rsidRPr="00F125A5">
        <w:rPr>
          <w:rFonts w:asciiTheme="minorHAnsi" w:hAnsiTheme="minorHAnsi"/>
          <w:szCs w:val="24"/>
        </w:rPr>
        <w:t>M</w:t>
      </w:r>
    </w:p>
    <w:p w:rsidR="00A1742F" w:rsidRPr="00F125A5" w:rsidRDefault="00A1742F" w:rsidP="00A1742F">
      <w:pPr>
        <w:jc w:val="center"/>
        <w:rPr>
          <w:rFonts w:asciiTheme="minorHAnsi" w:hAnsiTheme="minorHAnsi"/>
          <w:szCs w:val="24"/>
        </w:rPr>
      </w:pPr>
      <w:r w:rsidRPr="00F125A5">
        <w:rPr>
          <w:rFonts w:asciiTheme="minorHAnsi" w:hAnsiTheme="minorHAnsi"/>
          <w:szCs w:val="24"/>
        </w:rPr>
        <w:t xml:space="preserve">LaSalle Building – First Floor – </w:t>
      </w:r>
      <w:r w:rsidR="00214F7F">
        <w:rPr>
          <w:rFonts w:asciiTheme="minorHAnsi" w:hAnsiTheme="minorHAnsi"/>
          <w:szCs w:val="24"/>
        </w:rPr>
        <w:t xml:space="preserve">Mardi Gras </w:t>
      </w:r>
      <w:r w:rsidR="00230A69">
        <w:rPr>
          <w:rFonts w:asciiTheme="minorHAnsi" w:hAnsiTheme="minorHAnsi"/>
          <w:szCs w:val="24"/>
        </w:rPr>
        <w:t>Room</w:t>
      </w: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Meeting Call to Order/Roll Call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</w:p>
    <w:p w:rsidR="00AE4F99" w:rsidRDefault="00AE4F99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E4F99">
        <w:rPr>
          <w:rFonts w:asciiTheme="minorHAnsi" w:hAnsiTheme="minorHAnsi"/>
        </w:rPr>
        <w:t xml:space="preserve">Approval of </w:t>
      </w:r>
      <w:r>
        <w:rPr>
          <w:rFonts w:asciiTheme="minorHAnsi" w:hAnsiTheme="minorHAnsi"/>
        </w:rPr>
        <w:t>M</w:t>
      </w:r>
      <w:r w:rsidRPr="00AE4F99">
        <w:rPr>
          <w:rFonts w:asciiTheme="minorHAnsi" w:hAnsiTheme="minorHAnsi"/>
        </w:rPr>
        <w:t xml:space="preserve">inutes from </w:t>
      </w:r>
      <w:r w:rsidR="00B716F7">
        <w:rPr>
          <w:rFonts w:asciiTheme="minorHAnsi" w:hAnsiTheme="minorHAnsi"/>
        </w:rPr>
        <w:t>Ju</w:t>
      </w:r>
      <w:r w:rsidR="00214F7F">
        <w:rPr>
          <w:rFonts w:asciiTheme="minorHAnsi" w:hAnsiTheme="minorHAnsi"/>
        </w:rPr>
        <w:t>ly</w:t>
      </w:r>
      <w:r w:rsidR="00B716F7">
        <w:rPr>
          <w:rFonts w:asciiTheme="minorHAnsi" w:hAnsiTheme="minorHAnsi"/>
        </w:rPr>
        <w:t xml:space="preserve"> </w:t>
      </w:r>
      <w:r w:rsidR="00214F7F">
        <w:rPr>
          <w:rFonts w:asciiTheme="minorHAnsi" w:hAnsiTheme="minorHAnsi"/>
        </w:rPr>
        <w:t>22</w:t>
      </w:r>
      <w:r w:rsidR="00302894">
        <w:rPr>
          <w:rFonts w:asciiTheme="minorHAnsi" w:hAnsiTheme="minorHAnsi"/>
        </w:rPr>
        <w:t>, 2019</w:t>
      </w:r>
      <w:r w:rsidRPr="00AE4F99">
        <w:rPr>
          <w:rFonts w:asciiTheme="minorHAnsi" w:hAnsiTheme="minorHAnsi"/>
        </w:rPr>
        <w:t xml:space="preserve"> Meeting</w:t>
      </w:r>
    </w:p>
    <w:p w:rsidR="00613E4C" w:rsidRPr="00613E4C" w:rsidRDefault="00613E4C" w:rsidP="00613E4C">
      <w:pPr>
        <w:pStyle w:val="ListParagraph"/>
        <w:rPr>
          <w:rFonts w:asciiTheme="minorHAnsi" w:hAnsiTheme="minorHAnsi"/>
        </w:rPr>
      </w:pPr>
    </w:p>
    <w:p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Direct Marketer Registrations </w:t>
      </w:r>
      <w:r w:rsidR="00804884">
        <w:rPr>
          <w:rFonts w:asciiTheme="minorHAnsi" w:hAnsiTheme="minorHAnsi"/>
        </w:rPr>
        <w:t>by LDR</w:t>
      </w:r>
      <w:r w:rsidR="00302894">
        <w:rPr>
          <w:rFonts w:asciiTheme="minorHAnsi" w:hAnsiTheme="minorHAnsi"/>
        </w:rPr>
        <w:t xml:space="preserve"> (</w:t>
      </w:r>
      <w:r w:rsidR="000F04D1">
        <w:rPr>
          <w:rFonts w:asciiTheme="minorHAnsi" w:hAnsiTheme="minorHAnsi"/>
        </w:rPr>
        <w:t>Kelli Jumper</w:t>
      </w:r>
      <w:r w:rsidR="00302894">
        <w:rPr>
          <w:rFonts w:asciiTheme="minorHAnsi" w:hAnsiTheme="minorHAnsi"/>
        </w:rPr>
        <w:t>)</w:t>
      </w:r>
    </w:p>
    <w:p w:rsidR="00302894" w:rsidRPr="00302894" w:rsidRDefault="00302894" w:rsidP="00302894">
      <w:pPr>
        <w:pStyle w:val="ListParagraph"/>
        <w:rPr>
          <w:rFonts w:asciiTheme="minorHAnsi" w:hAnsiTheme="minorHAnsi"/>
        </w:rPr>
      </w:pPr>
    </w:p>
    <w:p w:rsidR="006166FF" w:rsidRPr="009B4FAA" w:rsidRDefault="006166FF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B4FAA">
        <w:rPr>
          <w:rFonts w:asciiTheme="minorHAnsi" w:hAnsiTheme="minorHAnsi"/>
        </w:rPr>
        <w:t>Other Business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Comment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337DDC" w:rsidRPr="00212583" w:rsidRDefault="006166FF" w:rsidP="00473E8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12583">
        <w:rPr>
          <w:rFonts w:asciiTheme="minorHAnsi" w:hAnsiTheme="minorHAnsi"/>
        </w:rPr>
        <w:t>Adjournment</w:t>
      </w:r>
      <w:bookmarkStart w:id="0" w:name="_GoBack"/>
      <w:bookmarkEnd w:id="0"/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sectPr w:rsidR="00337DDC" w:rsidSect="00510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pStyle w:val="Header"/>
      <w:spacing w:after="20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AD3FAE" wp14:editId="7F70DE49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0</wp:posOffset>
          </wp:positionV>
          <wp:extent cx="7783632" cy="2112264"/>
          <wp:effectExtent l="0" t="0" r="8255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headerC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632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54D1F"/>
    <w:multiLevelType w:val="hybridMultilevel"/>
    <w:tmpl w:val="2A00C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70BB"/>
    <w:rsid w:val="00075BE6"/>
    <w:rsid w:val="0009466C"/>
    <w:rsid w:val="000B537F"/>
    <w:rsid w:val="000D5864"/>
    <w:rsid w:val="000E01E7"/>
    <w:rsid w:val="000F04D1"/>
    <w:rsid w:val="000F1B63"/>
    <w:rsid w:val="00103887"/>
    <w:rsid w:val="0012257D"/>
    <w:rsid w:val="00141A35"/>
    <w:rsid w:val="00165CAA"/>
    <w:rsid w:val="001D2049"/>
    <w:rsid w:val="001D744D"/>
    <w:rsid w:val="001E4B55"/>
    <w:rsid w:val="001F7D6B"/>
    <w:rsid w:val="002065D5"/>
    <w:rsid w:val="00212583"/>
    <w:rsid w:val="00214F7F"/>
    <w:rsid w:val="00217683"/>
    <w:rsid w:val="00227B68"/>
    <w:rsid w:val="00230A69"/>
    <w:rsid w:val="002320AA"/>
    <w:rsid w:val="002461C6"/>
    <w:rsid w:val="0025290E"/>
    <w:rsid w:val="00252D4E"/>
    <w:rsid w:val="00257E6E"/>
    <w:rsid w:val="002B4D92"/>
    <w:rsid w:val="002D2037"/>
    <w:rsid w:val="002F27A1"/>
    <w:rsid w:val="002F429B"/>
    <w:rsid w:val="00302894"/>
    <w:rsid w:val="00320F72"/>
    <w:rsid w:val="00332D88"/>
    <w:rsid w:val="00337DDC"/>
    <w:rsid w:val="00373229"/>
    <w:rsid w:val="003C3650"/>
    <w:rsid w:val="003C4B7C"/>
    <w:rsid w:val="003C526E"/>
    <w:rsid w:val="003F5D5B"/>
    <w:rsid w:val="00426E7D"/>
    <w:rsid w:val="004325EC"/>
    <w:rsid w:val="00447CF4"/>
    <w:rsid w:val="00451620"/>
    <w:rsid w:val="00456343"/>
    <w:rsid w:val="00461E74"/>
    <w:rsid w:val="00464275"/>
    <w:rsid w:val="00465082"/>
    <w:rsid w:val="004A0C3F"/>
    <w:rsid w:val="004C3EF7"/>
    <w:rsid w:val="004F2A97"/>
    <w:rsid w:val="00510D3C"/>
    <w:rsid w:val="00515997"/>
    <w:rsid w:val="00547636"/>
    <w:rsid w:val="00550ECD"/>
    <w:rsid w:val="005961B1"/>
    <w:rsid w:val="005F68D6"/>
    <w:rsid w:val="00613E4C"/>
    <w:rsid w:val="006166FF"/>
    <w:rsid w:val="0062529B"/>
    <w:rsid w:val="006732F6"/>
    <w:rsid w:val="006A7E5F"/>
    <w:rsid w:val="006B1F10"/>
    <w:rsid w:val="006D2C18"/>
    <w:rsid w:val="006E4464"/>
    <w:rsid w:val="007031B0"/>
    <w:rsid w:val="007523AF"/>
    <w:rsid w:val="007B16EF"/>
    <w:rsid w:val="007B6ECA"/>
    <w:rsid w:val="00802B2B"/>
    <w:rsid w:val="00804884"/>
    <w:rsid w:val="00814B69"/>
    <w:rsid w:val="00820BFB"/>
    <w:rsid w:val="00821CE0"/>
    <w:rsid w:val="0083622B"/>
    <w:rsid w:val="00856855"/>
    <w:rsid w:val="00862A7A"/>
    <w:rsid w:val="008730A9"/>
    <w:rsid w:val="00875A5D"/>
    <w:rsid w:val="00875B0B"/>
    <w:rsid w:val="008B1F66"/>
    <w:rsid w:val="008B43D6"/>
    <w:rsid w:val="008B4B2E"/>
    <w:rsid w:val="008D3A7A"/>
    <w:rsid w:val="008E2E40"/>
    <w:rsid w:val="008F4E84"/>
    <w:rsid w:val="0093408E"/>
    <w:rsid w:val="009579B6"/>
    <w:rsid w:val="009855FB"/>
    <w:rsid w:val="009B4FAA"/>
    <w:rsid w:val="00A0465F"/>
    <w:rsid w:val="00A1295C"/>
    <w:rsid w:val="00A13F2E"/>
    <w:rsid w:val="00A1742F"/>
    <w:rsid w:val="00A202CF"/>
    <w:rsid w:val="00A2249A"/>
    <w:rsid w:val="00A234DB"/>
    <w:rsid w:val="00A33602"/>
    <w:rsid w:val="00A60967"/>
    <w:rsid w:val="00A62570"/>
    <w:rsid w:val="00A71983"/>
    <w:rsid w:val="00A739FE"/>
    <w:rsid w:val="00AC6133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716F7"/>
    <w:rsid w:val="00BA3D5A"/>
    <w:rsid w:val="00BB29DA"/>
    <w:rsid w:val="00BB70A1"/>
    <w:rsid w:val="00BD5426"/>
    <w:rsid w:val="00BE03CF"/>
    <w:rsid w:val="00C048C9"/>
    <w:rsid w:val="00C23F21"/>
    <w:rsid w:val="00C25594"/>
    <w:rsid w:val="00C5321D"/>
    <w:rsid w:val="00CB10B2"/>
    <w:rsid w:val="00CF301F"/>
    <w:rsid w:val="00D458CF"/>
    <w:rsid w:val="00D531DE"/>
    <w:rsid w:val="00D61181"/>
    <w:rsid w:val="00D92640"/>
    <w:rsid w:val="00DC544C"/>
    <w:rsid w:val="00DE6BD4"/>
    <w:rsid w:val="00DF07A5"/>
    <w:rsid w:val="00DF711A"/>
    <w:rsid w:val="00E40286"/>
    <w:rsid w:val="00E44102"/>
    <w:rsid w:val="00E678E5"/>
    <w:rsid w:val="00E73B3D"/>
    <w:rsid w:val="00E96CDA"/>
    <w:rsid w:val="00EB36CE"/>
    <w:rsid w:val="00EF2219"/>
    <w:rsid w:val="00EF6E15"/>
    <w:rsid w:val="00F125A5"/>
    <w:rsid w:val="00F2078B"/>
    <w:rsid w:val="00F43F57"/>
    <w:rsid w:val="00F54BC9"/>
    <w:rsid w:val="00F74F99"/>
    <w:rsid w:val="00F81D56"/>
    <w:rsid w:val="00F82206"/>
    <w:rsid w:val="00F96AE9"/>
    <w:rsid w:val="00FA0012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4</cp:revision>
  <cp:lastPrinted>2019-06-13T12:30:00Z</cp:lastPrinted>
  <dcterms:created xsi:type="dcterms:W3CDTF">2019-08-02T15:51:00Z</dcterms:created>
  <dcterms:modified xsi:type="dcterms:W3CDTF">2019-08-05T20:59:00Z</dcterms:modified>
</cp:coreProperties>
</file>